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6"/>
        <w:gridCol w:w="5260"/>
      </w:tblGrid>
      <w:tr w:rsidR="00CD1852" w:rsidTr="00CD1852">
        <w:tc>
          <w:tcPr>
            <w:tcW w:w="5341" w:type="dxa"/>
            <w:vAlign w:val="center"/>
          </w:tcPr>
          <w:p w:rsidR="00CD1852" w:rsidRPr="009436D3" w:rsidRDefault="00CD1852" w:rsidP="00CD1852">
            <w:pPr>
              <w:pStyle w:val="Header"/>
              <w:rPr>
                <w:rFonts w:ascii="Arial" w:hAnsi="Arial" w:cs="Arial"/>
                <w:b/>
              </w:rPr>
            </w:pPr>
            <w:proofErr w:type="spellStart"/>
            <w:r w:rsidRPr="009436D3">
              <w:rPr>
                <w:rFonts w:ascii="Arial" w:hAnsi="Arial" w:cs="Arial"/>
                <w:b/>
              </w:rPr>
              <w:t>Дом</w:t>
            </w:r>
            <w:proofErr w:type="spellEnd"/>
            <w:r w:rsidRPr="009436D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36D3">
              <w:rPr>
                <w:rFonts w:ascii="Arial" w:hAnsi="Arial" w:cs="Arial"/>
                <w:b/>
              </w:rPr>
              <w:t>ученика</w:t>
            </w:r>
            <w:proofErr w:type="spellEnd"/>
            <w:r w:rsidRPr="009436D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36D3">
              <w:rPr>
                <w:rFonts w:ascii="Arial" w:hAnsi="Arial" w:cs="Arial"/>
                <w:b/>
              </w:rPr>
              <w:t>средњих</w:t>
            </w:r>
            <w:proofErr w:type="spellEnd"/>
            <w:r w:rsidRPr="009436D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436D3">
              <w:rPr>
                <w:rFonts w:ascii="Arial" w:hAnsi="Arial" w:cs="Arial"/>
                <w:b/>
              </w:rPr>
              <w:t>школа</w:t>
            </w:r>
            <w:proofErr w:type="spellEnd"/>
            <w:r w:rsidRPr="009436D3">
              <w:rPr>
                <w:rFonts w:ascii="Arial" w:hAnsi="Arial" w:cs="Arial"/>
                <w:b/>
              </w:rPr>
              <w:t xml:space="preserve"> „</w:t>
            </w:r>
            <w:proofErr w:type="spellStart"/>
            <w:r w:rsidRPr="009436D3">
              <w:rPr>
                <w:rFonts w:ascii="Arial" w:hAnsi="Arial" w:cs="Arial"/>
                <w:b/>
              </w:rPr>
              <w:t>Срећно</w:t>
            </w:r>
            <w:proofErr w:type="spellEnd"/>
            <w:r w:rsidRPr="009436D3">
              <w:rPr>
                <w:rFonts w:ascii="Arial" w:hAnsi="Arial" w:cs="Arial"/>
                <w:b/>
              </w:rPr>
              <w:t>“</w:t>
            </w:r>
          </w:p>
          <w:p w:rsidR="00CD1852" w:rsidRPr="009436D3" w:rsidRDefault="00CD1852" w:rsidP="00CD1852">
            <w:pPr>
              <w:pStyle w:val="Header"/>
              <w:rPr>
                <w:rFonts w:ascii="Arial" w:hAnsi="Arial" w:cs="Arial"/>
              </w:rPr>
            </w:pPr>
            <w:proofErr w:type="spellStart"/>
            <w:r w:rsidRPr="009436D3">
              <w:rPr>
                <w:rFonts w:ascii="Arial" w:hAnsi="Arial" w:cs="Arial"/>
              </w:rPr>
              <w:t>Кнеза</w:t>
            </w:r>
            <w:proofErr w:type="spellEnd"/>
            <w:r w:rsidRPr="009436D3">
              <w:rPr>
                <w:rFonts w:ascii="Arial" w:hAnsi="Arial" w:cs="Arial"/>
              </w:rPr>
              <w:t xml:space="preserve"> </w:t>
            </w:r>
            <w:proofErr w:type="spellStart"/>
            <w:r w:rsidRPr="009436D3">
              <w:rPr>
                <w:rFonts w:ascii="Arial" w:hAnsi="Arial" w:cs="Arial"/>
              </w:rPr>
              <w:t>Ми</w:t>
            </w:r>
            <w:r>
              <w:rPr>
                <w:rFonts w:ascii="Arial" w:hAnsi="Arial" w:cs="Arial"/>
              </w:rPr>
              <w:t>лоша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бб</w:t>
            </w:r>
            <w:proofErr w:type="spellEnd"/>
            <w:r>
              <w:rPr>
                <w:rFonts w:ascii="Arial" w:hAnsi="Arial" w:cs="Arial"/>
              </w:rPr>
              <w:t xml:space="preserve">, 35230 </w:t>
            </w:r>
            <w:proofErr w:type="spellStart"/>
            <w:r>
              <w:rPr>
                <w:rFonts w:ascii="Arial" w:hAnsi="Arial" w:cs="Arial"/>
              </w:rPr>
              <w:t>Ћуприја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Србија</w:t>
            </w:r>
            <w:proofErr w:type="spellEnd"/>
            <w:r>
              <w:rPr>
                <w:rFonts w:ascii="Arial" w:hAnsi="Arial" w:cs="Arial"/>
              </w:rPr>
              <w:br/>
            </w:r>
          </w:p>
        </w:tc>
        <w:tc>
          <w:tcPr>
            <w:tcW w:w="5342" w:type="dxa"/>
          </w:tcPr>
          <w:p w:rsidR="00CD1852" w:rsidRPr="001127AB" w:rsidRDefault="00CD1852" w:rsidP="002D5D8B">
            <w:pPr>
              <w:pStyle w:val="Header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3048000" cy="1042416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ecno-logo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EF9" w:rsidRDefault="003D0EF9"/>
    <w:p w:rsidR="00CD1852" w:rsidRDefault="00CD1852" w:rsidP="00330C95">
      <w:pPr>
        <w:jc w:val="both"/>
      </w:pPr>
      <w:r>
        <w:t xml:space="preserve">Предмет: питање </w:t>
      </w:r>
      <w:r w:rsidR="00906841">
        <w:t>и захтев за појашњењем у вези јавне набавке бр. ЈНВВ 01/2020 – намирнице за исхрану, партија 4</w:t>
      </w:r>
    </w:p>
    <w:p w:rsidR="00906841" w:rsidRDefault="00906841" w:rsidP="00330C95">
      <w:pPr>
        <w:jc w:val="both"/>
      </w:pPr>
      <w:r>
        <w:t>Заинтересовано лице је дана 27.02.2020. године комисији за јавну набавку бр. ЈНВВ 01/2020 - намирнице за исхрану</w:t>
      </w:r>
      <w:r w:rsidR="0046678A">
        <w:t>, обликовану у седам  партија, поставило питање:</w:t>
      </w:r>
    </w:p>
    <w:p w:rsidR="0046678A" w:rsidRDefault="0046678A" w:rsidP="00330C95">
      <w:pPr>
        <w:jc w:val="both"/>
      </w:pPr>
      <w:r>
        <w:t>„Молимо Вас да нам појасните, код ставке чоколадно млеко, на коју литражу се односи понуда, 250мл, 500мл или 1л.“</w:t>
      </w:r>
    </w:p>
    <w:p w:rsidR="0046678A" w:rsidRDefault="0046678A" w:rsidP="00330C95">
      <w:pPr>
        <w:jc w:val="both"/>
      </w:pPr>
      <w:r>
        <w:t>Одговор: Чоколадно млеко треба да буде у тетрапаку од 250мл. Комисија за јавну набавку ће извршити измену и допуну конкурсне документације.</w:t>
      </w:r>
    </w:p>
    <w:p w:rsidR="0046678A" w:rsidRDefault="0046678A"/>
    <w:p w:rsidR="0046678A" w:rsidRPr="00906841" w:rsidRDefault="0046678A" w:rsidP="0046678A">
      <w:pPr>
        <w:jc w:val="right"/>
      </w:pPr>
      <w:r>
        <w:t>Комисија за јавну набавку бр. ЈНВВ 01/2020</w:t>
      </w:r>
    </w:p>
    <w:sectPr w:rsidR="0046678A" w:rsidRPr="00906841" w:rsidSect="003D0E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D1852"/>
    <w:rsid w:val="00330C95"/>
    <w:rsid w:val="003D0EF9"/>
    <w:rsid w:val="0046678A"/>
    <w:rsid w:val="00906841"/>
    <w:rsid w:val="00CD1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852"/>
    <w:pPr>
      <w:tabs>
        <w:tab w:val="center" w:pos="4703"/>
        <w:tab w:val="right" w:pos="9406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CD1852"/>
    <w:rPr>
      <w:rFonts w:eastAsiaTheme="minorHAnsi"/>
    </w:rPr>
  </w:style>
  <w:style w:type="table" w:styleId="TableGrid">
    <w:name w:val="Table Grid"/>
    <w:basedOn w:val="TableNormal"/>
    <w:uiPriority w:val="59"/>
    <w:rsid w:val="00CD185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milan.krstic</dc:creator>
  <cp:keywords/>
  <dc:description/>
  <cp:lastModifiedBy>milan.krstic</cp:lastModifiedBy>
  <cp:revision>3</cp:revision>
  <dcterms:created xsi:type="dcterms:W3CDTF">2020-02-28T06:05:00Z</dcterms:created>
  <dcterms:modified xsi:type="dcterms:W3CDTF">2020-02-28T06:34:00Z</dcterms:modified>
</cp:coreProperties>
</file>